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68736E" w14:textId="77777777"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2EF">
        <w:rPr>
          <w:rFonts w:ascii="Times New Roman" w:hAnsi="Times New Roman" w:cs="Times New Roman"/>
          <w:b/>
          <w:sz w:val="28"/>
          <w:szCs w:val="28"/>
        </w:rPr>
        <w:t>АДМИНИС</w:t>
      </w:r>
      <w:r w:rsidR="00C222EF" w:rsidRPr="00C222EF">
        <w:rPr>
          <w:rFonts w:ascii="Times New Roman" w:hAnsi="Times New Roman" w:cs="Times New Roman"/>
          <w:b/>
          <w:sz w:val="28"/>
          <w:szCs w:val="28"/>
        </w:rPr>
        <w:t xml:space="preserve">ТРАЦИЯ РАБОЧЕГО ПОСЕЛКА ДОРОГИНО </w:t>
      </w:r>
      <w:r w:rsidRPr="00C222EF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3620EB0C" w14:textId="77777777"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E60C05" w14:textId="77777777" w:rsidR="00C222EF" w:rsidRDefault="00C222EF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67DB6E" w14:textId="77777777"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EE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0E59ECF8" w14:textId="77777777" w:rsidR="006E1272" w:rsidRPr="00087EEC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E4B00D" w14:textId="1A3CAD82" w:rsidR="00847266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52187">
        <w:rPr>
          <w:rFonts w:ascii="Times New Roman" w:hAnsi="Times New Roman" w:cs="Times New Roman"/>
          <w:sz w:val="28"/>
          <w:szCs w:val="28"/>
        </w:rPr>
        <w:t xml:space="preserve">т </w:t>
      </w:r>
      <w:r w:rsidR="00B70B2E">
        <w:rPr>
          <w:rFonts w:ascii="Times New Roman" w:hAnsi="Times New Roman" w:cs="Times New Roman"/>
          <w:sz w:val="28"/>
          <w:szCs w:val="28"/>
        </w:rPr>
        <w:t>05</w:t>
      </w:r>
      <w:r w:rsidR="00EB714F">
        <w:rPr>
          <w:rFonts w:ascii="Times New Roman" w:hAnsi="Times New Roman" w:cs="Times New Roman"/>
          <w:sz w:val="28"/>
          <w:szCs w:val="28"/>
        </w:rPr>
        <w:t>.0</w:t>
      </w:r>
      <w:r w:rsidR="00B70B2E">
        <w:rPr>
          <w:rFonts w:ascii="Times New Roman" w:hAnsi="Times New Roman" w:cs="Times New Roman"/>
          <w:sz w:val="28"/>
          <w:szCs w:val="28"/>
        </w:rPr>
        <w:t>4</w:t>
      </w:r>
      <w:r w:rsidR="00EB714F">
        <w:rPr>
          <w:rFonts w:ascii="Times New Roman" w:hAnsi="Times New Roman" w:cs="Times New Roman"/>
          <w:sz w:val="28"/>
          <w:szCs w:val="28"/>
        </w:rPr>
        <w:t>.202</w:t>
      </w:r>
      <w:r w:rsidR="00B70B2E">
        <w:rPr>
          <w:rFonts w:ascii="Times New Roman" w:hAnsi="Times New Roman" w:cs="Times New Roman"/>
          <w:sz w:val="28"/>
          <w:szCs w:val="28"/>
        </w:rPr>
        <w:t>3</w:t>
      </w:r>
      <w:r w:rsidR="00B506E6">
        <w:rPr>
          <w:rFonts w:ascii="Times New Roman" w:hAnsi="Times New Roman" w:cs="Times New Roman"/>
          <w:sz w:val="28"/>
          <w:szCs w:val="28"/>
        </w:rPr>
        <w:t xml:space="preserve"> </w:t>
      </w:r>
      <w:r w:rsidR="00EB714F">
        <w:rPr>
          <w:rFonts w:ascii="Times New Roman" w:hAnsi="Times New Roman" w:cs="Times New Roman"/>
          <w:sz w:val="28"/>
          <w:szCs w:val="28"/>
        </w:rPr>
        <w:t xml:space="preserve"> г. №</w:t>
      </w:r>
      <w:r w:rsidR="00B70B2E">
        <w:rPr>
          <w:rFonts w:ascii="Times New Roman" w:hAnsi="Times New Roman" w:cs="Times New Roman"/>
          <w:sz w:val="28"/>
          <w:szCs w:val="28"/>
        </w:rPr>
        <w:t>57</w:t>
      </w:r>
    </w:p>
    <w:p w14:paraId="2242A0EA" w14:textId="77777777"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2401B4" w14:textId="77777777" w:rsidR="00C222EF" w:rsidRDefault="00C222EF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7BCF98" w14:textId="384810B0" w:rsidR="00847266" w:rsidRDefault="0067509A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плане работы антинаркотической комиссии на 202</w:t>
      </w:r>
      <w:r w:rsidR="00B70B2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14:paraId="3ED7C11A" w14:textId="77777777" w:rsidR="00C222EF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AFBE9A" w14:textId="77777777" w:rsidR="005B08FC" w:rsidRDefault="005B08FC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17D5D6" w14:textId="1E4142E3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7509A">
        <w:rPr>
          <w:rFonts w:ascii="Times New Roman" w:hAnsi="Times New Roman" w:cs="Times New Roman"/>
          <w:sz w:val="28"/>
          <w:szCs w:val="28"/>
        </w:rPr>
        <w:t xml:space="preserve">В целях обеспечения защиты населения </w:t>
      </w:r>
      <w:proofErr w:type="spellStart"/>
      <w:r w:rsidR="0067509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67509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7509A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="0067509A">
        <w:rPr>
          <w:rFonts w:ascii="Times New Roman" w:hAnsi="Times New Roman" w:cs="Times New Roman"/>
          <w:sz w:val="28"/>
          <w:szCs w:val="28"/>
        </w:rPr>
        <w:t xml:space="preserve"> от наркотизации </w:t>
      </w:r>
    </w:p>
    <w:p w14:paraId="0B737951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6801D497" w14:textId="1EF18CB8" w:rsidR="00847266" w:rsidRPr="008A623B" w:rsidRDefault="00847266" w:rsidP="006E127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r w:rsidR="00952187">
        <w:rPr>
          <w:rFonts w:ascii="Times New Roman" w:hAnsi="Times New Roman" w:cs="Times New Roman"/>
          <w:sz w:val="28"/>
          <w:szCs w:val="28"/>
        </w:rPr>
        <w:t>работы</w:t>
      </w:r>
      <w:r w:rsidR="0067509A">
        <w:rPr>
          <w:rFonts w:ascii="Times New Roman" w:hAnsi="Times New Roman" w:cs="Times New Roman"/>
          <w:sz w:val="28"/>
          <w:szCs w:val="28"/>
        </w:rPr>
        <w:t xml:space="preserve"> антинаркотической комиссии </w:t>
      </w:r>
      <w:r w:rsidR="00952187">
        <w:rPr>
          <w:rFonts w:ascii="Times New Roman" w:hAnsi="Times New Roman" w:cs="Times New Roman"/>
          <w:sz w:val="28"/>
          <w:szCs w:val="28"/>
        </w:rPr>
        <w:t xml:space="preserve"> на 20</w:t>
      </w:r>
      <w:r w:rsidR="00EB714F">
        <w:rPr>
          <w:rFonts w:ascii="Times New Roman" w:hAnsi="Times New Roman" w:cs="Times New Roman"/>
          <w:sz w:val="28"/>
          <w:szCs w:val="28"/>
        </w:rPr>
        <w:t>2</w:t>
      </w:r>
      <w:r w:rsidR="00B70B2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67509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7509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67509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7509A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67509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№1).</w:t>
      </w:r>
    </w:p>
    <w:p w14:paraId="6F082B8F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7C06A2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174E17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BAF03" w14:textId="77777777" w:rsidR="00847266" w:rsidRDefault="005E290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47266">
        <w:rPr>
          <w:rFonts w:ascii="Times New Roman" w:hAnsi="Times New Roman" w:cs="Times New Roman"/>
          <w:sz w:val="28"/>
          <w:szCs w:val="28"/>
        </w:rPr>
        <w:t xml:space="preserve"> рабочего поселка </w:t>
      </w:r>
      <w:proofErr w:type="spellStart"/>
      <w:r w:rsidR="00847266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="0084726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Л.С. Стаценко</w:t>
      </w:r>
    </w:p>
    <w:p w14:paraId="1215B3B9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9C8B6F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9E0940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D5B39D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58864C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24D98A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BA6B5D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B57560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64AC41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312549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703C08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BBE8EE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E3CD1F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411638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FE5B33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FDB335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D0BF83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FD476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96A4D4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3E63C9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86D8C9" w14:textId="77777777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37446C" w14:textId="77777777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48E649" w14:textId="7B23F4A5" w:rsidR="00847266" w:rsidRPr="00087EEC" w:rsidRDefault="00B70B2E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Медведева В.М.</w:t>
      </w:r>
    </w:p>
    <w:p w14:paraId="6CB74C84" w14:textId="77777777" w:rsidR="006E1272" w:rsidRPr="006E1272" w:rsidRDefault="00847266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7EEC">
        <w:rPr>
          <w:rFonts w:ascii="Times New Roman" w:hAnsi="Times New Roman" w:cs="Times New Roman"/>
          <w:sz w:val="20"/>
          <w:szCs w:val="20"/>
        </w:rPr>
        <w:t>71-258</w:t>
      </w:r>
    </w:p>
    <w:p w14:paraId="1E85C0AB" w14:textId="77777777" w:rsidR="0067509A" w:rsidRDefault="006750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62038A" w14:textId="77777777" w:rsidR="0067509A" w:rsidRDefault="006750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0BB9D8" w14:textId="77777777" w:rsidR="0067509A" w:rsidRDefault="006750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EFF6787" w14:textId="312E94B5" w:rsidR="00D9529A" w:rsidRPr="00E973F4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37337E62" w14:textId="77777777" w:rsidR="00D9529A" w:rsidRPr="00E973F4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  <w:proofErr w:type="spellStart"/>
      <w:r w:rsidRPr="00E973F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E973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973F4">
        <w:rPr>
          <w:rFonts w:ascii="Times New Roman" w:hAnsi="Times New Roman" w:cs="Times New Roman"/>
          <w:sz w:val="24"/>
          <w:szCs w:val="24"/>
        </w:rPr>
        <w:t>Дорогино</w:t>
      </w:r>
      <w:proofErr w:type="spellEnd"/>
    </w:p>
    <w:p w14:paraId="4D84555C" w14:textId="770365BF" w:rsidR="00D9529A" w:rsidRPr="00E973F4" w:rsidRDefault="00047A30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B70B2E">
        <w:rPr>
          <w:rFonts w:ascii="Times New Roman" w:hAnsi="Times New Roman" w:cs="Times New Roman"/>
          <w:sz w:val="24"/>
          <w:szCs w:val="24"/>
        </w:rPr>
        <w:t>57</w:t>
      </w:r>
      <w:r w:rsidR="00D9529A" w:rsidRPr="00E973F4">
        <w:rPr>
          <w:rFonts w:ascii="Times New Roman" w:hAnsi="Times New Roman" w:cs="Times New Roman"/>
          <w:sz w:val="24"/>
          <w:szCs w:val="24"/>
        </w:rPr>
        <w:t xml:space="preserve"> от  </w:t>
      </w:r>
      <w:r w:rsidR="00B70B2E"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70B2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B70B2E">
        <w:rPr>
          <w:rFonts w:ascii="Times New Roman" w:hAnsi="Times New Roman" w:cs="Times New Roman"/>
          <w:sz w:val="24"/>
          <w:szCs w:val="24"/>
        </w:rPr>
        <w:t>3</w:t>
      </w:r>
      <w:r w:rsidR="00B506E6">
        <w:rPr>
          <w:rFonts w:ascii="Times New Roman" w:hAnsi="Times New Roman" w:cs="Times New Roman"/>
          <w:sz w:val="24"/>
          <w:szCs w:val="24"/>
        </w:rPr>
        <w:t xml:space="preserve"> </w:t>
      </w:r>
      <w:r w:rsidR="00D9529A" w:rsidRPr="00E973F4">
        <w:rPr>
          <w:rFonts w:ascii="Times New Roman" w:hAnsi="Times New Roman" w:cs="Times New Roman"/>
          <w:sz w:val="24"/>
          <w:szCs w:val="24"/>
        </w:rPr>
        <w:t>г.</w:t>
      </w:r>
    </w:p>
    <w:p w14:paraId="68CB8981" w14:textId="77777777" w:rsidR="00D9529A" w:rsidRPr="005B08FC" w:rsidRDefault="00D9529A" w:rsidP="006E12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8FC">
        <w:rPr>
          <w:rFonts w:ascii="Times New Roman" w:hAnsi="Times New Roman" w:cs="Times New Roman"/>
          <w:sz w:val="24"/>
          <w:szCs w:val="24"/>
        </w:rPr>
        <w:t>ПЛАН</w:t>
      </w:r>
    </w:p>
    <w:p w14:paraId="636706F5" w14:textId="737C7505" w:rsidR="00D9529A" w:rsidRPr="005B08FC" w:rsidRDefault="00D9529A" w:rsidP="006E12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8FC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67509A" w:rsidRPr="005B08FC">
        <w:rPr>
          <w:rFonts w:ascii="Times New Roman" w:hAnsi="Times New Roman" w:cs="Times New Roman"/>
          <w:sz w:val="24"/>
          <w:szCs w:val="24"/>
        </w:rPr>
        <w:t>антинаркотический комиссии на 202</w:t>
      </w:r>
      <w:r w:rsidR="00B70B2E">
        <w:rPr>
          <w:rFonts w:ascii="Times New Roman" w:hAnsi="Times New Roman" w:cs="Times New Roman"/>
          <w:sz w:val="24"/>
          <w:szCs w:val="24"/>
        </w:rPr>
        <w:t xml:space="preserve">3 </w:t>
      </w:r>
      <w:r w:rsidR="0067509A" w:rsidRPr="005B08FC">
        <w:rPr>
          <w:rFonts w:ascii="Times New Roman" w:hAnsi="Times New Roman" w:cs="Times New Roman"/>
          <w:sz w:val="24"/>
          <w:szCs w:val="24"/>
        </w:rPr>
        <w:t>год в</w:t>
      </w:r>
      <w:r w:rsidRPr="005B08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08FC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5B08F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B08FC">
        <w:rPr>
          <w:rFonts w:ascii="Times New Roman" w:hAnsi="Times New Roman" w:cs="Times New Roman"/>
          <w:sz w:val="24"/>
          <w:szCs w:val="24"/>
        </w:rPr>
        <w:t>Дорогино</w:t>
      </w:r>
      <w:proofErr w:type="spellEnd"/>
    </w:p>
    <w:p w14:paraId="0282D0D4" w14:textId="3397F3DD" w:rsidR="00D9529A" w:rsidRPr="00E973F4" w:rsidRDefault="00D9529A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9"/>
        <w:gridCol w:w="4230"/>
        <w:gridCol w:w="2700"/>
        <w:gridCol w:w="6"/>
        <w:gridCol w:w="1866"/>
      </w:tblGrid>
      <w:tr w:rsidR="00CF52C8" w:rsidRPr="000D1BA6" w14:paraId="61ACF8F3" w14:textId="3CD90280" w:rsidTr="00CF52C8">
        <w:tc>
          <w:tcPr>
            <w:tcW w:w="769" w:type="dxa"/>
          </w:tcPr>
          <w:p w14:paraId="6F92171A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№п\</w:t>
            </w:r>
            <w:proofErr w:type="gramStart"/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230" w:type="dxa"/>
          </w:tcPr>
          <w:p w14:paraId="528D223A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706" w:type="dxa"/>
            <w:gridSpan w:val="2"/>
          </w:tcPr>
          <w:p w14:paraId="0B66FD7D" w14:textId="5C6151FF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исполнения</w:t>
            </w:r>
          </w:p>
        </w:tc>
        <w:tc>
          <w:tcPr>
            <w:tcW w:w="1866" w:type="dxa"/>
          </w:tcPr>
          <w:p w14:paraId="6C41AB1C" w14:textId="1024DC0F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CF52C8" w:rsidRPr="000D1BA6" w14:paraId="7B9A6A5E" w14:textId="59705509" w:rsidTr="00CF52C8">
        <w:tc>
          <w:tcPr>
            <w:tcW w:w="769" w:type="dxa"/>
          </w:tcPr>
          <w:p w14:paraId="43D77EA9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0" w:type="dxa"/>
          </w:tcPr>
          <w:p w14:paraId="3D22E0F4" w14:textId="627C18DA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сырьевой базы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незаконного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наркопроизводства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Дорогино</w:t>
            </w:r>
            <w:proofErr w:type="spellEnd"/>
          </w:p>
        </w:tc>
        <w:tc>
          <w:tcPr>
            <w:tcW w:w="2706" w:type="dxa"/>
            <w:gridSpan w:val="2"/>
          </w:tcPr>
          <w:p w14:paraId="7E1CB605" w14:textId="52ED58F3" w:rsidR="00CF52C8" w:rsidRPr="000D1BA6" w:rsidRDefault="00CF52C8" w:rsidP="00675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457B1682" w14:textId="145FFC76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администрации, Участковый</w:t>
            </w:r>
          </w:p>
        </w:tc>
      </w:tr>
      <w:tr w:rsidR="00CF52C8" w:rsidRPr="000D1BA6" w14:paraId="303E0370" w14:textId="66E27FEE" w:rsidTr="00CF52C8">
        <w:tc>
          <w:tcPr>
            <w:tcW w:w="769" w:type="dxa"/>
          </w:tcPr>
          <w:p w14:paraId="6DEFA084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0" w:type="dxa"/>
          </w:tcPr>
          <w:p w14:paraId="1CEDD846" w14:textId="6223C081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проверок мест концентрации подростков и молодежи, с целью выявлении лиц, употребляющих наркотические вещества, алкогольные напитки, допускающих табакокурение, а также взрослых, приобщающих детей и подростков к употреблению вышеуказанных веществ, вовлекающих их в иную противоправную деятельность.</w:t>
            </w:r>
          </w:p>
        </w:tc>
        <w:tc>
          <w:tcPr>
            <w:tcW w:w="2706" w:type="dxa"/>
            <w:gridSpan w:val="2"/>
          </w:tcPr>
          <w:p w14:paraId="6B8EB3B1" w14:textId="7F45917B" w:rsidR="00CF52C8" w:rsidRPr="000D1BA6" w:rsidRDefault="00CF52C8" w:rsidP="001B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1A52C3ED" w14:textId="64ACF98F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администрации, ПДН, Участковый </w:t>
            </w:r>
          </w:p>
        </w:tc>
      </w:tr>
      <w:tr w:rsidR="00CF52C8" w:rsidRPr="000D1BA6" w14:paraId="18616B2E" w14:textId="28F1A371" w:rsidTr="00CF52C8">
        <w:tc>
          <w:tcPr>
            <w:tcW w:w="769" w:type="dxa"/>
          </w:tcPr>
          <w:p w14:paraId="5616A512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0" w:type="dxa"/>
          </w:tcPr>
          <w:p w14:paraId="3DC78505" w14:textId="08A22812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мероприятий, направленных на выявление лиц, допускающих нарушения правил</w:t>
            </w:r>
            <w:r w:rsidR="00B70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розничной продажи несовершеннолетним алкогольной и спиртосодержащей продукции</w:t>
            </w:r>
          </w:p>
        </w:tc>
        <w:tc>
          <w:tcPr>
            <w:tcW w:w="2706" w:type="dxa"/>
            <w:gridSpan w:val="2"/>
          </w:tcPr>
          <w:p w14:paraId="2A46F6B8" w14:textId="2C47E2A6" w:rsidR="00CF52C8" w:rsidRPr="000D1BA6" w:rsidRDefault="00CF52C8" w:rsidP="001B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5917F9F8" w14:textId="3B1C2529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администрации, ПДН, Участковый</w:t>
            </w:r>
          </w:p>
        </w:tc>
      </w:tr>
      <w:tr w:rsidR="00CF52C8" w:rsidRPr="000D1BA6" w14:paraId="0ED58854" w14:textId="71E8A579" w:rsidTr="00CF52C8">
        <w:tc>
          <w:tcPr>
            <w:tcW w:w="769" w:type="dxa"/>
          </w:tcPr>
          <w:p w14:paraId="6C5981AD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30" w:type="dxa"/>
          </w:tcPr>
          <w:p w14:paraId="40D0AC01" w14:textId="0C3A57AF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лекций в учебных заведениях на антинаркотическую и антиалкогольную тематику</w:t>
            </w:r>
          </w:p>
        </w:tc>
        <w:tc>
          <w:tcPr>
            <w:tcW w:w="2706" w:type="dxa"/>
            <w:gridSpan w:val="2"/>
          </w:tcPr>
          <w:p w14:paraId="20637A68" w14:textId="63A83980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866" w:type="dxa"/>
          </w:tcPr>
          <w:p w14:paraId="0520F950" w14:textId="7619619D" w:rsidR="00CF52C8" w:rsidRPr="000D1BA6" w:rsidRDefault="00CF52C8" w:rsidP="00CF5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администрации, ПДН, Специалист по работе с молодежью</w:t>
            </w:r>
          </w:p>
        </w:tc>
      </w:tr>
      <w:tr w:rsidR="00CF52C8" w:rsidRPr="000D1BA6" w14:paraId="19FAF343" w14:textId="515C51FA" w:rsidTr="00CF52C8">
        <w:tc>
          <w:tcPr>
            <w:tcW w:w="769" w:type="dxa"/>
          </w:tcPr>
          <w:p w14:paraId="30DBC3C0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30" w:type="dxa"/>
          </w:tcPr>
          <w:p w14:paraId="79F1704B" w14:textId="3F6ABD9C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в средствах массовой информации вопросов формирования негативного отношения к наркотикам и пропаганды здорового образа жизни, акцентируя внимание общественности на социально-благополучных явлениях в молодежной среде и формирование у молодежи социально-активной позиции </w:t>
            </w:r>
          </w:p>
        </w:tc>
        <w:tc>
          <w:tcPr>
            <w:tcW w:w="2706" w:type="dxa"/>
            <w:gridSpan w:val="2"/>
          </w:tcPr>
          <w:p w14:paraId="3E6DDB64" w14:textId="49A7BFFA" w:rsidR="00CF52C8" w:rsidRPr="000D1BA6" w:rsidRDefault="00CF52C8" w:rsidP="002B2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5DC1C7C6" w14:textId="08FF3100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администрация, Специалист по работе с молодежью</w:t>
            </w:r>
          </w:p>
        </w:tc>
      </w:tr>
      <w:tr w:rsidR="00CF52C8" w:rsidRPr="000D1BA6" w14:paraId="1CED6286" w14:textId="70CECEB4" w:rsidTr="00CF52C8">
        <w:trPr>
          <w:trHeight w:val="1134"/>
        </w:trPr>
        <w:tc>
          <w:tcPr>
            <w:tcW w:w="769" w:type="dxa"/>
          </w:tcPr>
          <w:p w14:paraId="4B5309C3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30" w:type="dxa"/>
          </w:tcPr>
          <w:p w14:paraId="4BAA4F10" w14:textId="6C7ECC79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профилактике наркомании, пропаганды здорового образа жизни среди детей и подростков в образовательных учреждениях </w:t>
            </w:r>
          </w:p>
          <w:p w14:paraId="5FA7EEC1" w14:textId="77777777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F4911" w14:textId="77777777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gridSpan w:val="2"/>
          </w:tcPr>
          <w:p w14:paraId="5622DAAE" w14:textId="0456F5F1" w:rsidR="00CF52C8" w:rsidRPr="000D1BA6" w:rsidRDefault="00CF52C8" w:rsidP="002B2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  <w:p w14:paraId="122C2652" w14:textId="77777777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6DADA" w14:textId="77777777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</w:tcPr>
          <w:p w14:paraId="48DCB392" w14:textId="02FE4EDB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администрации, Школа, Специалист по работе с молодежью</w:t>
            </w:r>
          </w:p>
        </w:tc>
      </w:tr>
      <w:tr w:rsidR="00CF52C8" w:rsidRPr="000D1BA6" w14:paraId="2FBB15CF" w14:textId="241C573B" w:rsidTr="00CF52C8">
        <w:trPr>
          <w:trHeight w:val="1232"/>
        </w:trPr>
        <w:tc>
          <w:tcPr>
            <w:tcW w:w="769" w:type="dxa"/>
          </w:tcPr>
          <w:p w14:paraId="59E97E1A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30" w:type="dxa"/>
          </w:tcPr>
          <w:p w14:paraId="6D9799F6" w14:textId="7435BB1D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просветительских, физкультурно-массовых мероприятий с целью пропаганды здорового образа жизни среди несовершеннолетних </w:t>
            </w:r>
          </w:p>
        </w:tc>
        <w:tc>
          <w:tcPr>
            <w:tcW w:w="2706" w:type="dxa"/>
            <w:gridSpan w:val="2"/>
          </w:tcPr>
          <w:p w14:paraId="6BFA6F7F" w14:textId="6B658869" w:rsidR="00CF52C8" w:rsidRPr="000D1BA6" w:rsidRDefault="00CF52C8" w:rsidP="002B2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6E4B3BC9" w14:textId="64F01309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администрации, Специалист по работе с молодежью, Школа</w:t>
            </w:r>
          </w:p>
        </w:tc>
      </w:tr>
      <w:tr w:rsidR="00CF52C8" w:rsidRPr="000D1BA6" w14:paraId="691C4AC1" w14:textId="31601ACD" w:rsidTr="00CF52C8">
        <w:tc>
          <w:tcPr>
            <w:tcW w:w="769" w:type="dxa"/>
          </w:tcPr>
          <w:p w14:paraId="374063CB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30" w:type="dxa"/>
          </w:tcPr>
          <w:p w14:paraId="0F6499C8" w14:textId="604A5116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совещаний с руководителями образовательных учреждений, заместителями директоров по воспитательной работе, психологами, социальными педагогами по вопросу профилактики наркомании среди учащихся образовательных учреждений</w:t>
            </w:r>
          </w:p>
        </w:tc>
        <w:tc>
          <w:tcPr>
            <w:tcW w:w="2706" w:type="dxa"/>
            <w:gridSpan w:val="2"/>
          </w:tcPr>
          <w:p w14:paraId="216C38D1" w14:textId="25762953" w:rsidR="00CF52C8" w:rsidRPr="000D1BA6" w:rsidRDefault="00CF52C8" w:rsidP="005B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4EF0E7D7" w14:textId="05840E68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администрации, Специалист по работе с молодежью, ПДН, Участковый</w:t>
            </w:r>
          </w:p>
        </w:tc>
      </w:tr>
      <w:tr w:rsidR="00CF52C8" w:rsidRPr="000D1BA6" w14:paraId="033F9E9F" w14:textId="3E445C18" w:rsidTr="00CF52C8">
        <w:tc>
          <w:tcPr>
            <w:tcW w:w="769" w:type="dxa"/>
          </w:tcPr>
          <w:p w14:paraId="7D6CC792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30" w:type="dxa"/>
          </w:tcPr>
          <w:p w14:paraId="513116BC" w14:textId="30721174" w:rsidR="00CF52C8" w:rsidRPr="000D1BA6" w:rsidRDefault="00CF52C8" w:rsidP="006E1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занятости учащихся на базе ОУ в период каникул</w:t>
            </w:r>
          </w:p>
        </w:tc>
        <w:tc>
          <w:tcPr>
            <w:tcW w:w="2700" w:type="dxa"/>
          </w:tcPr>
          <w:p w14:paraId="63421D4F" w14:textId="2055F7FB" w:rsidR="00CF52C8" w:rsidRPr="000D1BA6" w:rsidRDefault="00CF52C8" w:rsidP="00CF52C8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Весь год</w:t>
            </w:r>
          </w:p>
        </w:tc>
        <w:tc>
          <w:tcPr>
            <w:tcW w:w="1872" w:type="dxa"/>
            <w:gridSpan w:val="2"/>
          </w:tcPr>
          <w:p w14:paraId="5F8DE06E" w14:textId="7EE6F528" w:rsidR="00CF52C8" w:rsidRPr="000D1BA6" w:rsidRDefault="00CF52C8" w:rsidP="00CF52C8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администрации, Специалист по работе с молодежью, Школа </w:t>
            </w:r>
          </w:p>
        </w:tc>
      </w:tr>
    </w:tbl>
    <w:p w14:paraId="148B6868" w14:textId="77777777" w:rsidR="00D9529A" w:rsidRPr="00E973F4" w:rsidRDefault="00D9529A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9529A" w:rsidRPr="00E973F4" w:rsidSect="005E2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F0093"/>
    <w:multiLevelType w:val="hybridMultilevel"/>
    <w:tmpl w:val="CBA40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85580E"/>
    <w:multiLevelType w:val="hybridMultilevel"/>
    <w:tmpl w:val="330EF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266"/>
    <w:rsid w:val="00047A30"/>
    <w:rsid w:val="00087EEC"/>
    <w:rsid w:val="00107AE5"/>
    <w:rsid w:val="001B74E8"/>
    <w:rsid w:val="002B202E"/>
    <w:rsid w:val="002B3E6F"/>
    <w:rsid w:val="002D0569"/>
    <w:rsid w:val="002E31E2"/>
    <w:rsid w:val="003E7EBA"/>
    <w:rsid w:val="004516DD"/>
    <w:rsid w:val="00494D43"/>
    <w:rsid w:val="005B08FC"/>
    <w:rsid w:val="005D5044"/>
    <w:rsid w:val="005E290F"/>
    <w:rsid w:val="005E2CEB"/>
    <w:rsid w:val="0061020A"/>
    <w:rsid w:val="00636431"/>
    <w:rsid w:val="0067509A"/>
    <w:rsid w:val="006E1272"/>
    <w:rsid w:val="007423A9"/>
    <w:rsid w:val="007702DA"/>
    <w:rsid w:val="00847266"/>
    <w:rsid w:val="008A623B"/>
    <w:rsid w:val="00952187"/>
    <w:rsid w:val="00A97AC3"/>
    <w:rsid w:val="00B506E6"/>
    <w:rsid w:val="00B70B2E"/>
    <w:rsid w:val="00C222EF"/>
    <w:rsid w:val="00CF52C8"/>
    <w:rsid w:val="00D9529A"/>
    <w:rsid w:val="00EB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0F6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266"/>
    <w:pPr>
      <w:ind w:left="720"/>
      <w:contextualSpacing/>
    </w:pPr>
  </w:style>
  <w:style w:type="table" w:styleId="a4">
    <w:name w:val="Table Grid"/>
    <w:basedOn w:val="a1"/>
    <w:uiPriority w:val="59"/>
    <w:rsid w:val="00D952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B0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08F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266"/>
    <w:pPr>
      <w:ind w:left="720"/>
      <w:contextualSpacing/>
    </w:pPr>
  </w:style>
  <w:style w:type="table" w:styleId="a4">
    <w:name w:val="Table Grid"/>
    <w:basedOn w:val="a1"/>
    <w:uiPriority w:val="59"/>
    <w:rsid w:val="00D952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B0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08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0FFDC2-8853-4AA3-AEF9-2FC3BEC29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cp:lastPrinted>2022-01-11T05:41:00Z</cp:lastPrinted>
  <dcterms:created xsi:type="dcterms:W3CDTF">2023-04-05T05:24:00Z</dcterms:created>
  <dcterms:modified xsi:type="dcterms:W3CDTF">2023-04-05T05:24:00Z</dcterms:modified>
</cp:coreProperties>
</file>